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1C69" w:rsidRDefault="00EC2D6E">
      <w:pPr>
        <w:rPr>
          <w:sz w:val="22"/>
          <w:szCs w:val="22"/>
        </w:rPr>
      </w:pPr>
      <w:bookmarkStart w:id="0" w:name="_GoBack"/>
      <w:bookmarkEnd w:id="0"/>
      <w:r>
        <w:rPr>
          <w:noProof/>
          <w:sz w:val="22"/>
          <w:szCs w:val="22"/>
          <w:lang w:val="it-IT"/>
        </w:rPr>
        <w:drawing>
          <wp:inline distT="114300" distB="114300" distL="114300" distR="114300">
            <wp:extent cx="5397863" cy="848610"/>
            <wp:effectExtent l="0" t="0" r="0" b="0"/>
            <wp:docPr id="5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397863" cy="84861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  <w:lang w:val="it-IT"/>
        </w:rPr>
        <w:drawing>
          <wp:inline distT="114300" distB="114300" distL="114300" distR="114300">
            <wp:extent cx="1237388" cy="1001033"/>
            <wp:effectExtent l="0" t="0" r="0" b="0"/>
            <wp:docPr id="4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l="18021" t="15799" r="18792" b="28931"/>
                    <a:stretch>
                      <a:fillRect/>
                    </a:stretch>
                  </pic:blipFill>
                  <pic:spPr>
                    <a:xfrm>
                      <a:off x="0" y="0"/>
                      <a:ext cx="1237388" cy="100103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6E1C69" w:rsidRDefault="00EC2D6E">
      <w:pPr>
        <w:spacing w:line="240" w:lineRule="auto"/>
        <w:ind w:left="708"/>
        <w:jc w:val="center"/>
        <w:rPr>
          <w:rFonts w:ascii="Calibri" w:eastAsia="Calibri" w:hAnsi="Calibri" w:cs="Calibri"/>
          <w:b/>
          <w:bCs/>
          <w:sz w:val="22"/>
          <w:szCs w:val="22"/>
        </w:rPr>
      </w:pPr>
      <w:r>
        <w:rPr>
          <w:rFonts w:ascii="Calibri" w:eastAsia="Calibri" w:hAnsi="Calibri" w:cs="Calibri"/>
          <w:b/>
          <w:bCs/>
          <w:sz w:val="22"/>
          <w:szCs w:val="22"/>
        </w:rPr>
        <w:t>Centro d’Esame Accreditato con  l’</w:t>
      </w:r>
      <w:proofErr w:type="spellStart"/>
      <w:r>
        <w:rPr>
          <w:rFonts w:ascii="Calibri" w:eastAsia="Calibri" w:hAnsi="Calibri" w:cs="Calibri"/>
          <w:b/>
          <w:bCs/>
          <w:sz w:val="22"/>
          <w:szCs w:val="22"/>
        </w:rPr>
        <w:t>Instituto</w:t>
      </w:r>
      <w:proofErr w:type="spellEnd"/>
      <w:r>
        <w:rPr>
          <w:rFonts w:ascii="Calibri" w:eastAsia="Calibri" w:hAnsi="Calibri" w:cs="Calibri"/>
          <w:b/>
          <w:bCs/>
          <w:sz w:val="22"/>
          <w:szCs w:val="22"/>
        </w:rPr>
        <w:t xml:space="preserve"> Cervantes di Napoli</w:t>
      </w:r>
    </w:p>
    <w:p w:rsidR="006E1C69" w:rsidRDefault="00EC2D6E">
      <w:pPr>
        <w:spacing w:line="240" w:lineRule="auto"/>
        <w:jc w:val="center"/>
        <w:rPr>
          <w:rFonts w:ascii="Calibri" w:eastAsia="Calibri" w:hAnsi="Calibri" w:cs="Calibri"/>
          <w:b/>
          <w:bCs/>
          <w:sz w:val="22"/>
          <w:szCs w:val="22"/>
        </w:rPr>
      </w:pPr>
      <w:r>
        <w:rPr>
          <w:rFonts w:ascii="Calibri" w:eastAsia="Calibri" w:hAnsi="Calibri" w:cs="Calibri"/>
          <w:b/>
          <w:bCs/>
          <w:sz w:val="22"/>
          <w:szCs w:val="22"/>
        </w:rPr>
        <w:t xml:space="preserve"> </w:t>
      </w:r>
      <w:r>
        <w:rPr>
          <w:rFonts w:ascii="Calibri" w:eastAsia="Calibri" w:hAnsi="Calibri" w:cs="Calibri"/>
          <w:b/>
          <w:bCs/>
          <w:sz w:val="22"/>
          <w:szCs w:val="22"/>
        </w:rPr>
        <w:tab/>
        <w:t xml:space="preserve">ESAME DI CERTIFICAZIONE DI LINGUA SPAGNOLA - DELE </w:t>
      </w:r>
    </w:p>
    <w:p w:rsidR="006E1C69" w:rsidRDefault="006E1C69">
      <w:pPr>
        <w:spacing w:line="240" w:lineRule="auto"/>
        <w:rPr>
          <w:rFonts w:ascii="Calibri" w:eastAsia="Calibri" w:hAnsi="Calibri" w:cs="Calibri"/>
          <w:b/>
          <w:bCs/>
          <w:sz w:val="20"/>
          <w:szCs w:val="20"/>
          <w:highlight w:val="yellow"/>
        </w:rPr>
      </w:pPr>
    </w:p>
    <w:p w:rsidR="006E1C69" w:rsidRDefault="00EC2D6E">
      <w:pPr>
        <w:spacing w:line="240" w:lineRule="auto"/>
        <w:rPr>
          <w:rFonts w:ascii="Calibri" w:eastAsia="Calibri" w:hAnsi="Calibri" w:cs="Calibri"/>
          <w:b/>
          <w:bCs/>
          <w:sz w:val="20"/>
          <w:szCs w:val="20"/>
          <w:highlight w:val="yellow"/>
        </w:rPr>
      </w:pPr>
      <w:r>
        <w:rPr>
          <w:rFonts w:ascii="Calibri" w:eastAsia="Calibri" w:hAnsi="Calibri" w:cs="Calibri"/>
          <w:b/>
          <w:bCs/>
          <w:sz w:val="20"/>
          <w:szCs w:val="20"/>
          <w:highlight w:val="yellow"/>
        </w:rPr>
        <w:t>SESSIONI D’ESAME DISPONIBILI</w:t>
      </w:r>
    </w:p>
    <w:p w:rsidR="006E1C69" w:rsidRDefault="00EC2D6E">
      <w:pPr>
        <w:spacing w:line="240" w:lineRule="auto"/>
        <w:rPr>
          <w:rFonts w:ascii="Calibri" w:eastAsia="Calibri" w:hAnsi="Calibri" w:cs="Calibri"/>
          <w:b/>
          <w:bCs/>
          <w:sz w:val="20"/>
          <w:szCs w:val="20"/>
          <w:u w:val="single"/>
        </w:rPr>
      </w:pPr>
      <w:r>
        <w:rPr>
          <w:rFonts w:ascii="Calibri" w:eastAsia="Calibri" w:hAnsi="Calibri" w:cs="Calibri"/>
          <w:b/>
          <w:bCs/>
          <w:sz w:val="20"/>
          <w:szCs w:val="20"/>
          <w:u w:val="single"/>
        </w:rPr>
        <w:t>NOVEMBRE 2026</w:t>
      </w:r>
    </w:p>
    <w:p w:rsidR="006E1C69" w:rsidRDefault="00EC2D6E">
      <w:pPr>
        <w:spacing w:line="240" w:lineRule="auto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Prova scritta livelli ‘para </w:t>
      </w:r>
      <w:proofErr w:type="spellStart"/>
      <w:r>
        <w:rPr>
          <w:rFonts w:ascii="Calibri" w:eastAsia="Calibri" w:hAnsi="Calibri" w:cs="Calibri"/>
          <w:sz w:val="20"/>
          <w:szCs w:val="20"/>
        </w:rPr>
        <w:t>escolares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’: A1 – A2/B1 – </w:t>
      </w:r>
      <w:r>
        <w:rPr>
          <w:rFonts w:ascii="Calibri" w:eastAsia="Calibri" w:hAnsi="Calibri" w:cs="Calibri"/>
          <w:sz w:val="20"/>
          <w:szCs w:val="20"/>
          <w:highlight w:val="white"/>
        </w:rPr>
        <w:t xml:space="preserve">B2/C1 </w:t>
      </w:r>
      <w:r>
        <w:rPr>
          <w:rFonts w:ascii="Calibri" w:eastAsia="Calibri" w:hAnsi="Calibri" w:cs="Calibri"/>
          <w:sz w:val="20"/>
          <w:szCs w:val="20"/>
        </w:rPr>
        <w:t xml:space="preserve">  </w:t>
      </w:r>
      <w:r>
        <w:rPr>
          <w:rFonts w:ascii="Calibri" w:eastAsia="Calibri" w:hAnsi="Calibri" w:cs="Calibri"/>
          <w:b/>
          <w:bCs/>
          <w:sz w:val="20"/>
          <w:szCs w:val="20"/>
        </w:rPr>
        <w:t>venerdì 13 novembre 2026</w:t>
      </w:r>
    </w:p>
    <w:p w:rsidR="006E1C69" w:rsidRDefault="00EC2D6E">
      <w:pPr>
        <w:spacing w:line="240" w:lineRule="auto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Prova scritta livelli: A1 – A2 – B1 – B2 – C1– C2   </w:t>
      </w:r>
      <w:r>
        <w:rPr>
          <w:rFonts w:ascii="Calibri" w:eastAsia="Calibri" w:hAnsi="Calibri" w:cs="Calibri"/>
          <w:b/>
          <w:bCs/>
          <w:sz w:val="20"/>
          <w:szCs w:val="20"/>
        </w:rPr>
        <w:t>sabato 14 novembre 2026</w:t>
      </w:r>
    </w:p>
    <w:p w:rsidR="006E1C69" w:rsidRDefault="00EC2D6E">
      <w:pPr>
        <w:spacing w:line="240" w:lineRule="auto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b/>
          <w:bCs/>
          <w:sz w:val="20"/>
          <w:szCs w:val="20"/>
          <w:highlight w:val="yellow"/>
        </w:rPr>
        <w:t>ISCRIZIONI:  dal  28 agosto 2026 al 28 settembre 2026</w:t>
      </w:r>
      <w:r>
        <w:rPr>
          <w:rFonts w:ascii="Calibri" w:eastAsia="Calibri" w:hAnsi="Calibri" w:cs="Calibri"/>
          <w:b/>
          <w:bCs/>
          <w:sz w:val="20"/>
          <w:szCs w:val="20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 xml:space="preserve">       </w:t>
      </w:r>
    </w:p>
    <w:p w:rsidR="006E1C69" w:rsidRDefault="00EC2D6E">
      <w:pPr>
        <w:spacing w:line="240" w:lineRule="auto"/>
        <w:rPr>
          <w:rFonts w:ascii="Calibri" w:eastAsia="Calibri" w:hAnsi="Calibri" w:cs="Calibri"/>
          <w:b/>
          <w:bCs/>
          <w:sz w:val="20"/>
          <w:szCs w:val="20"/>
          <w:u w:val="single"/>
        </w:rPr>
      </w:pPr>
      <w:r>
        <w:rPr>
          <w:rFonts w:ascii="Calibri" w:eastAsia="Calibri" w:hAnsi="Calibri" w:cs="Calibri"/>
          <w:b/>
          <w:bCs/>
          <w:sz w:val="20"/>
          <w:szCs w:val="20"/>
          <w:u w:val="single"/>
        </w:rPr>
        <w:t>MAGGIO 2027</w:t>
      </w:r>
    </w:p>
    <w:p w:rsidR="006E1C69" w:rsidRDefault="00EC2D6E">
      <w:pPr>
        <w:spacing w:line="240" w:lineRule="auto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Prova scritta livelli ‘para </w:t>
      </w:r>
      <w:proofErr w:type="spellStart"/>
      <w:r>
        <w:rPr>
          <w:rFonts w:ascii="Calibri" w:eastAsia="Calibri" w:hAnsi="Calibri" w:cs="Calibri"/>
          <w:sz w:val="20"/>
          <w:szCs w:val="20"/>
        </w:rPr>
        <w:t>escolares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’: A1 – A2/B1 –  </w:t>
      </w:r>
      <w:r>
        <w:rPr>
          <w:rFonts w:ascii="Calibri" w:eastAsia="Calibri" w:hAnsi="Calibri" w:cs="Calibri"/>
          <w:sz w:val="20"/>
          <w:szCs w:val="20"/>
          <w:highlight w:val="white"/>
        </w:rPr>
        <w:t xml:space="preserve">B2/C1 </w:t>
      </w:r>
      <w:r>
        <w:rPr>
          <w:rFonts w:ascii="Calibri" w:eastAsia="Calibri" w:hAnsi="Calibri" w:cs="Calibri"/>
          <w:sz w:val="20"/>
          <w:szCs w:val="20"/>
        </w:rPr>
        <w:t xml:space="preserve">  </w:t>
      </w:r>
      <w:r>
        <w:rPr>
          <w:rFonts w:ascii="Calibri" w:eastAsia="Calibri" w:hAnsi="Calibri" w:cs="Calibri"/>
          <w:b/>
          <w:bCs/>
          <w:sz w:val="20"/>
          <w:szCs w:val="20"/>
        </w:rPr>
        <w:t>venerdì 21 maggio 2027</w:t>
      </w:r>
    </w:p>
    <w:p w:rsidR="006E1C69" w:rsidRDefault="00EC2D6E">
      <w:pPr>
        <w:spacing w:line="240" w:lineRule="auto"/>
        <w:rPr>
          <w:rFonts w:ascii="Calibri" w:eastAsia="Calibri" w:hAnsi="Calibri" w:cs="Calibri"/>
          <w:b/>
          <w:bCs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Prova scritta livelli: A1 – A2 – B1 – B2 – C1 – C2   </w:t>
      </w:r>
      <w:r>
        <w:rPr>
          <w:rFonts w:ascii="Calibri" w:eastAsia="Calibri" w:hAnsi="Calibri" w:cs="Calibri"/>
          <w:b/>
          <w:bCs/>
          <w:sz w:val="20"/>
          <w:szCs w:val="20"/>
        </w:rPr>
        <w:t>sabato 22  maggio 2027</w:t>
      </w:r>
    </w:p>
    <w:p w:rsidR="006E1C69" w:rsidRDefault="00EC2D6E">
      <w:pPr>
        <w:spacing w:line="240" w:lineRule="auto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b/>
          <w:bCs/>
          <w:sz w:val="20"/>
          <w:szCs w:val="20"/>
          <w:highlight w:val="yellow"/>
        </w:rPr>
        <w:t>ISCRIZIONI:  dal  28 febbraio 2027 al 05 aprile 2027</w:t>
      </w:r>
      <w:r>
        <w:rPr>
          <w:rFonts w:ascii="Calibri" w:eastAsia="Calibri" w:hAnsi="Calibri" w:cs="Calibri"/>
          <w:b/>
          <w:bCs/>
          <w:sz w:val="20"/>
          <w:szCs w:val="20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 xml:space="preserve"> </w:t>
      </w:r>
    </w:p>
    <w:p w:rsidR="006E1C69" w:rsidRDefault="00EC2D6E">
      <w:pPr>
        <w:spacing w:line="240" w:lineRule="auto"/>
        <w:rPr>
          <w:rFonts w:ascii="Calibri" w:eastAsia="Calibri" w:hAnsi="Calibri" w:cs="Calibri"/>
          <w:b/>
          <w:bCs/>
          <w:sz w:val="20"/>
          <w:szCs w:val="20"/>
          <w:u w:val="single"/>
        </w:rPr>
      </w:pPr>
      <w:r>
        <w:rPr>
          <w:rFonts w:ascii="Calibri" w:eastAsia="Calibri" w:hAnsi="Calibri" w:cs="Calibri"/>
          <w:b/>
          <w:bCs/>
          <w:sz w:val="20"/>
          <w:szCs w:val="20"/>
          <w:u w:val="single"/>
        </w:rPr>
        <w:t>NOVEMBRE 2027</w:t>
      </w:r>
    </w:p>
    <w:p w:rsidR="006E1C69" w:rsidRDefault="00EC2D6E">
      <w:pPr>
        <w:spacing w:line="240" w:lineRule="auto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Prova scritta livelli ‘para </w:t>
      </w:r>
      <w:proofErr w:type="spellStart"/>
      <w:r>
        <w:rPr>
          <w:rFonts w:ascii="Calibri" w:eastAsia="Calibri" w:hAnsi="Calibri" w:cs="Calibri"/>
          <w:sz w:val="20"/>
          <w:szCs w:val="20"/>
        </w:rPr>
        <w:t>escolares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’: A1 – A2/B1 – </w:t>
      </w:r>
      <w:r>
        <w:rPr>
          <w:rFonts w:ascii="Calibri" w:eastAsia="Calibri" w:hAnsi="Calibri" w:cs="Calibri"/>
          <w:sz w:val="20"/>
          <w:szCs w:val="20"/>
          <w:highlight w:val="white"/>
        </w:rPr>
        <w:t xml:space="preserve">B2/C1 </w:t>
      </w:r>
      <w:r>
        <w:rPr>
          <w:rFonts w:ascii="Calibri" w:eastAsia="Calibri" w:hAnsi="Calibri" w:cs="Calibri"/>
          <w:sz w:val="20"/>
          <w:szCs w:val="20"/>
        </w:rPr>
        <w:t xml:space="preserve">  </w:t>
      </w:r>
      <w:r>
        <w:rPr>
          <w:rFonts w:ascii="Calibri" w:eastAsia="Calibri" w:hAnsi="Calibri" w:cs="Calibri"/>
          <w:b/>
          <w:bCs/>
          <w:sz w:val="20"/>
          <w:szCs w:val="20"/>
        </w:rPr>
        <w:t>venerdì 12 novembre 2027</w:t>
      </w:r>
    </w:p>
    <w:p w:rsidR="006E1C69" w:rsidRDefault="00EC2D6E">
      <w:pPr>
        <w:spacing w:line="240" w:lineRule="auto"/>
        <w:rPr>
          <w:rFonts w:ascii="Calibri" w:eastAsia="Calibri" w:hAnsi="Calibri" w:cs="Calibri"/>
          <w:sz w:val="20"/>
          <w:szCs w:val="20"/>
        </w:rPr>
      </w:pPr>
      <w:bookmarkStart w:id="1" w:name="_heading=h.8t9dyhuul9sy" w:colFirst="0" w:colLast="0"/>
      <w:bookmarkEnd w:id="1"/>
      <w:r>
        <w:rPr>
          <w:rFonts w:ascii="Calibri" w:eastAsia="Calibri" w:hAnsi="Calibri" w:cs="Calibri"/>
          <w:sz w:val="20"/>
          <w:szCs w:val="20"/>
        </w:rPr>
        <w:t>Prova scritta livelli: A1</w:t>
      </w:r>
      <w:r>
        <w:rPr>
          <w:rFonts w:ascii="Calibri" w:eastAsia="Calibri" w:hAnsi="Calibri" w:cs="Calibri"/>
          <w:sz w:val="20"/>
          <w:szCs w:val="20"/>
        </w:rPr>
        <w:t xml:space="preserve"> – A2 – B1 – B2 – C1– C2   </w:t>
      </w:r>
      <w:r>
        <w:rPr>
          <w:rFonts w:ascii="Calibri" w:eastAsia="Calibri" w:hAnsi="Calibri" w:cs="Calibri"/>
          <w:b/>
          <w:bCs/>
          <w:sz w:val="20"/>
          <w:szCs w:val="20"/>
        </w:rPr>
        <w:t>sabato 13 novembre 2027</w:t>
      </w:r>
    </w:p>
    <w:p w:rsidR="006E1C69" w:rsidRDefault="00EC2D6E">
      <w:pPr>
        <w:spacing w:line="240" w:lineRule="auto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b/>
          <w:bCs/>
          <w:sz w:val="20"/>
          <w:szCs w:val="20"/>
          <w:highlight w:val="yellow"/>
        </w:rPr>
        <w:t>ISCRIZIONI:  dal  28 agosto 2027 al 28 settembre 2027</w:t>
      </w:r>
      <w:r>
        <w:rPr>
          <w:rFonts w:ascii="Calibri" w:eastAsia="Calibri" w:hAnsi="Calibri" w:cs="Calibri"/>
          <w:b/>
          <w:bCs/>
          <w:sz w:val="20"/>
          <w:szCs w:val="20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 xml:space="preserve"> </w:t>
      </w:r>
    </w:p>
    <w:p w:rsidR="006E1C69" w:rsidRDefault="006E1C69">
      <w:pPr>
        <w:spacing w:line="240" w:lineRule="auto"/>
        <w:rPr>
          <w:rFonts w:ascii="Calibri" w:eastAsia="Calibri" w:hAnsi="Calibri" w:cs="Calibri"/>
          <w:sz w:val="20"/>
          <w:szCs w:val="20"/>
        </w:rPr>
      </w:pPr>
    </w:p>
    <w:p w:rsidR="006E1C69" w:rsidRDefault="00EC2D6E">
      <w:pPr>
        <w:spacing w:line="240" w:lineRule="auto"/>
        <w:rPr>
          <w:rFonts w:ascii="Calibri" w:eastAsia="Calibri" w:hAnsi="Calibri" w:cs="Calibri"/>
          <w:b/>
          <w:bCs/>
          <w:sz w:val="20"/>
          <w:szCs w:val="20"/>
          <w:u w:val="single"/>
        </w:rPr>
      </w:pPr>
      <w:r>
        <w:rPr>
          <w:rFonts w:ascii="Calibri" w:eastAsia="Calibri" w:hAnsi="Calibri" w:cs="Calibri"/>
          <w:b/>
          <w:bCs/>
          <w:sz w:val="20"/>
          <w:szCs w:val="20"/>
          <w:u w:val="single"/>
        </w:rPr>
        <w:t>ISCRIZIONE</w:t>
      </w:r>
    </w:p>
    <w:p w:rsidR="006E1C69" w:rsidRDefault="00EC2D6E">
      <w:pPr>
        <w:spacing w:line="240" w:lineRule="auto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Il candidato che desidera iscriversi dovrà far pervenire al nostro Centro d’esame (LS “Pitagora” di Rende) la documentazione richiesta en</w:t>
      </w:r>
      <w:r>
        <w:rPr>
          <w:rFonts w:ascii="Calibri" w:eastAsia="Calibri" w:hAnsi="Calibri" w:cs="Calibri"/>
          <w:sz w:val="20"/>
          <w:szCs w:val="20"/>
        </w:rPr>
        <w:t>tro i termini previsti dal calendario.</w:t>
      </w:r>
    </w:p>
    <w:p w:rsidR="006E1C69" w:rsidRDefault="00EC2D6E">
      <w:pPr>
        <w:spacing w:line="240" w:lineRule="auto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  <w:u w:val="single"/>
        </w:rPr>
        <w:t>Le domande di iscrizione ricevute oltre i termini indicati non saranno accettate.</w:t>
      </w:r>
      <w:r>
        <w:rPr>
          <w:rFonts w:ascii="Calibri" w:eastAsia="Calibri" w:hAnsi="Calibri" w:cs="Calibri"/>
          <w:sz w:val="20"/>
          <w:szCs w:val="20"/>
        </w:rPr>
        <w:t xml:space="preserve"> </w:t>
      </w:r>
    </w:p>
    <w:p w:rsidR="006E1C69" w:rsidRDefault="00EC2D6E">
      <w:pPr>
        <w:spacing w:line="240" w:lineRule="auto"/>
        <w:jc w:val="both"/>
        <w:rPr>
          <w:rFonts w:ascii="Calibri" w:eastAsia="Calibri" w:hAnsi="Calibri" w:cs="Calibri"/>
          <w:sz w:val="20"/>
          <w:szCs w:val="20"/>
          <w:u w:val="single"/>
        </w:rPr>
      </w:pPr>
      <w:r>
        <w:rPr>
          <w:rFonts w:ascii="Calibri" w:eastAsia="Calibri" w:hAnsi="Calibri" w:cs="Calibri"/>
          <w:sz w:val="20"/>
          <w:szCs w:val="20"/>
          <w:u w:val="single"/>
        </w:rPr>
        <w:t>Il solo pagamento entro i termini non dà diritto all'iscrizione: occorre accertarsi per tempo che tutta la documentazione richiesta sia pervenuta al Centro d'esame entro la scadenza dei termini d'iscrizione.</w:t>
      </w:r>
    </w:p>
    <w:p w:rsidR="006E1C69" w:rsidRDefault="00EC2D6E">
      <w:pPr>
        <w:spacing w:line="240" w:lineRule="auto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Esistono due modalità d’iscrizione:</w:t>
      </w:r>
    </w:p>
    <w:p w:rsidR="006E1C69" w:rsidRDefault="00EC2D6E">
      <w:pPr>
        <w:spacing w:line="240" w:lineRule="auto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b/>
          <w:bCs/>
          <w:sz w:val="20"/>
          <w:szCs w:val="20"/>
        </w:rPr>
        <w:t>Iscrizioni i</w:t>
      </w:r>
      <w:r>
        <w:rPr>
          <w:rFonts w:ascii="Calibri" w:eastAsia="Calibri" w:hAnsi="Calibri" w:cs="Calibri"/>
          <w:b/>
          <w:bCs/>
          <w:sz w:val="20"/>
          <w:szCs w:val="20"/>
        </w:rPr>
        <w:t>ndividuali:</w:t>
      </w:r>
      <w:r>
        <w:rPr>
          <w:rFonts w:ascii="Calibri" w:eastAsia="Calibri" w:hAnsi="Calibri" w:cs="Calibri"/>
          <w:sz w:val="20"/>
          <w:szCs w:val="20"/>
        </w:rPr>
        <w:t xml:space="preserve"> candidati che desiderano iscriversi individualmente presso il nostro centro d’esame  </w:t>
      </w:r>
      <w:r>
        <w:rPr>
          <w:rFonts w:ascii="Calibri" w:eastAsia="Calibri" w:hAnsi="Calibri" w:cs="Calibri"/>
          <w:b/>
          <w:bCs/>
          <w:sz w:val="20"/>
          <w:szCs w:val="20"/>
        </w:rPr>
        <w:t>possono farlo entro e non oltre la data di scadenza prevista dal Calendario del Centro.</w:t>
      </w:r>
    </w:p>
    <w:p w:rsidR="006E1C69" w:rsidRDefault="00EC2D6E">
      <w:pPr>
        <w:spacing w:line="240" w:lineRule="auto"/>
        <w:jc w:val="both"/>
        <w:rPr>
          <w:rFonts w:ascii="Calibri" w:eastAsia="Calibri" w:hAnsi="Calibri" w:cs="Calibri"/>
          <w:b/>
          <w:bCs/>
          <w:sz w:val="20"/>
          <w:szCs w:val="20"/>
        </w:rPr>
      </w:pPr>
      <w:r>
        <w:rPr>
          <w:rFonts w:ascii="Calibri" w:eastAsia="Calibri" w:hAnsi="Calibri" w:cs="Calibri"/>
          <w:b/>
          <w:bCs/>
          <w:sz w:val="20"/>
          <w:szCs w:val="20"/>
        </w:rPr>
        <w:t>Iscrizioni di gruppo:</w:t>
      </w:r>
      <w:r>
        <w:rPr>
          <w:rFonts w:ascii="Calibri" w:eastAsia="Calibri" w:hAnsi="Calibri" w:cs="Calibri"/>
          <w:sz w:val="20"/>
          <w:szCs w:val="20"/>
        </w:rPr>
        <w:t xml:space="preserve"> per scuole o enti pubblici o privati che desidera</w:t>
      </w:r>
      <w:r>
        <w:rPr>
          <w:rFonts w:ascii="Calibri" w:eastAsia="Calibri" w:hAnsi="Calibri" w:cs="Calibri"/>
          <w:sz w:val="20"/>
          <w:szCs w:val="20"/>
        </w:rPr>
        <w:t xml:space="preserve">no iscrivere i propri studenti o dipendenti possono farlo </w:t>
      </w:r>
      <w:r>
        <w:rPr>
          <w:rFonts w:ascii="Calibri" w:eastAsia="Calibri" w:hAnsi="Calibri" w:cs="Calibri"/>
          <w:b/>
          <w:bCs/>
          <w:sz w:val="20"/>
          <w:szCs w:val="20"/>
        </w:rPr>
        <w:t>entro e non oltre la data di scadenza prevista dal Calendario del Centro allegando anche l’elenco definitivo dei candidati (vedi sotto).</w:t>
      </w:r>
    </w:p>
    <w:p w:rsidR="006E1C69" w:rsidRDefault="00EC2D6E">
      <w:pPr>
        <w:spacing w:line="240" w:lineRule="auto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Una volta ricevuta la documentazione, il Centro d’esame procede all’attivazione del pagamento della quota del candidato sulla piattaforma </w:t>
      </w:r>
      <w:proofErr w:type="spellStart"/>
      <w:r>
        <w:rPr>
          <w:rFonts w:ascii="Calibri" w:eastAsia="Calibri" w:hAnsi="Calibri" w:cs="Calibri"/>
          <w:sz w:val="20"/>
          <w:szCs w:val="20"/>
        </w:rPr>
        <w:t>pagoPA</w:t>
      </w:r>
      <w:proofErr w:type="spellEnd"/>
      <w:r>
        <w:rPr>
          <w:rFonts w:ascii="Calibri" w:eastAsia="Calibri" w:hAnsi="Calibri" w:cs="Calibri"/>
          <w:sz w:val="20"/>
          <w:szCs w:val="20"/>
        </w:rPr>
        <w:t>. Ciascun candidato riceverà una mail con le istruzioni per procedere al pagamento, che dovrà avvenire entro e n</w:t>
      </w:r>
      <w:r>
        <w:rPr>
          <w:rFonts w:ascii="Calibri" w:eastAsia="Calibri" w:hAnsi="Calibri" w:cs="Calibri"/>
          <w:sz w:val="20"/>
          <w:szCs w:val="20"/>
        </w:rPr>
        <w:t xml:space="preserve">on oltre i termini specificati nella stessa. In seguito all’avvenuto pagamento, il candidato riceverà una mail ufficiale dall’Istituto Cervantes con la conferma d’iscrizione allegata. Pertanto, è fondamentale indicare sul modulo d’iscrizione una </w:t>
      </w:r>
      <w:r>
        <w:rPr>
          <w:rFonts w:ascii="Calibri" w:eastAsia="Calibri" w:hAnsi="Calibri" w:cs="Calibri"/>
          <w:b/>
          <w:bCs/>
          <w:sz w:val="20"/>
          <w:szCs w:val="20"/>
        </w:rPr>
        <w:t>mail valid</w:t>
      </w:r>
      <w:r>
        <w:rPr>
          <w:rFonts w:ascii="Calibri" w:eastAsia="Calibri" w:hAnsi="Calibri" w:cs="Calibri"/>
          <w:b/>
          <w:bCs/>
          <w:sz w:val="20"/>
          <w:szCs w:val="20"/>
        </w:rPr>
        <w:t>a e univoca</w:t>
      </w:r>
      <w:r>
        <w:rPr>
          <w:rFonts w:ascii="Calibri" w:eastAsia="Calibri" w:hAnsi="Calibri" w:cs="Calibri"/>
          <w:sz w:val="20"/>
          <w:szCs w:val="20"/>
        </w:rPr>
        <w:t xml:space="preserve"> </w:t>
      </w:r>
      <w:r>
        <w:rPr>
          <w:rFonts w:ascii="Calibri" w:eastAsia="Calibri" w:hAnsi="Calibri" w:cs="Calibri"/>
          <w:b/>
          <w:bCs/>
          <w:sz w:val="20"/>
          <w:szCs w:val="20"/>
        </w:rPr>
        <w:t>DATTILOSCRITTA</w:t>
      </w:r>
      <w:r>
        <w:rPr>
          <w:rFonts w:ascii="Calibri" w:eastAsia="Calibri" w:hAnsi="Calibri" w:cs="Calibri"/>
          <w:sz w:val="20"/>
          <w:szCs w:val="20"/>
        </w:rPr>
        <w:t>, tramite la quale il candidato riceverà tutte le comunicazioni relative agli esami DELE.</w:t>
      </w:r>
    </w:p>
    <w:p w:rsidR="006E1C69" w:rsidRDefault="00EC2D6E">
      <w:pPr>
        <w:spacing w:line="240" w:lineRule="auto"/>
        <w:rPr>
          <w:rFonts w:ascii="Calibri" w:eastAsia="Calibri" w:hAnsi="Calibri" w:cs="Calibri"/>
          <w:b/>
          <w:bCs/>
          <w:sz w:val="20"/>
          <w:szCs w:val="20"/>
          <w:u w:val="single"/>
        </w:rPr>
      </w:pPr>
      <w:r>
        <w:rPr>
          <w:rFonts w:ascii="Calibri" w:eastAsia="Calibri" w:hAnsi="Calibri" w:cs="Calibri"/>
          <w:b/>
          <w:bCs/>
          <w:sz w:val="20"/>
          <w:szCs w:val="20"/>
          <w:u w:val="single"/>
        </w:rPr>
        <w:t>MODALITA’  DI    ISCRIZIONE</w:t>
      </w:r>
    </w:p>
    <w:p w:rsidR="006E1C69" w:rsidRDefault="00EC2D6E">
      <w:pPr>
        <w:spacing w:line="240" w:lineRule="auto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Inviare contemporaneamente al seguente indirizzo di posta elettronica i documenti in elenco:</w:t>
      </w:r>
    </w:p>
    <w:p w:rsidR="006E1C69" w:rsidRDefault="00EC2D6E">
      <w:pPr>
        <w:spacing w:line="240" w:lineRule="auto"/>
        <w:rPr>
          <w:rFonts w:ascii="Calibri" w:eastAsia="Calibri" w:hAnsi="Calibri" w:cs="Calibri"/>
          <w:sz w:val="20"/>
          <w:szCs w:val="20"/>
        </w:rPr>
      </w:pPr>
      <w:hyperlink r:id="rId8">
        <w:r>
          <w:rPr>
            <w:rFonts w:ascii="Calibri" w:eastAsia="Calibri" w:hAnsi="Calibri" w:cs="Calibri"/>
            <w:color w:val="1155CC"/>
            <w:sz w:val="20"/>
            <w:szCs w:val="20"/>
            <w:u w:val="single"/>
          </w:rPr>
          <w:t>delerende@ilpitagora.edu.it</w:t>
        </w:r>
      </w:hyperlink>
      <w:r>
        <w:rPr>
          <w:rFonts w:ascii="Calibri" w:eastAsia="Calibri" w:hAnsi="Calibri" w:cs="Calibri"/>
          <w:sz w:val="20"/>
          <w:szCs w:val="20"/>
        </w:rPr>
        <w:t xml:space="preserve"> (indicare nell’oggetto: iscrizione DELE 2026 - cognome e nome)</w:t>
      </w:r>
    </w:p>
    <w:p w:rsidR="006E1C69" w:rsidRDefault="00EC2D6E">
      <w:pPr>
        <w:spacing w:line="240" w:lineRule="auto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1) </w:t>
      </w:r>
      <w:r>
        <w:rPr>
          <w:rFonts w:ascii="Calibri" w:eastAsia="Calibri" w:hAnsi="Calibri" w:cs="Calibri"/>
          <w:i/>
          <w:iCs/>
          <w:sz w:val="20"/>
          <w:szCs w:val="20"/>
        </w:rPr>
        <w:t xml:space="preserve">formulario de </w:t>
      </w:r>
      <w:proofErr w:type="spellStart"/>
      <w:r>
        <w:rPr>
          <w:rFonts w:ascii="Calibri" w:eastAsia="Calibri" w:hAnsi="Calibri" w:cs="Calibri"/>
          <w:i/>
          <w:iCs/>
          <w:sz w:val="20"/>
          <w:szCs w:val="20"/>
        </w:rPr>
        <w:t>inscripción</w:t>
      </w:r>
      <w:proofErr w:type="spellEnd"/>
      <w:r>
        <w:rPr>
          <w:rFonts w:ascii="Calibri" w:eastAsia="Calibri" w:hAnsi="Calibri" w:cs="Calibri"/>
          <w:i/>
          <w:iCs/>
          <w:sz w:val="20"/>
          <w:szCs w:val="20"/>
        </w:rPr>
        <w:t xml:space="preserve"> DELE 2026 </w:t>
      </w:r>
      <w:r>
        <w:rPr>
          <w:rFonts w:ascii="Calibri" w:eastAsia="Calibri" w:hAnsi="Calibri" w:cs="Calibri"/>
          <w:sz w:val="20"/>
          <w:szCs w:val="20"/>
        </w:rPr>
        <w:t xml:space="preserve"> </w:t>
      </w:r>
      <w:r>
        <w:rPr>
          <w:rFonts w:ascii="Calibri" w:eastAsia="Calibri" w:hAnsi="Calibri" w:cs="Calibri"/>
          <w:b/>
          <w:bCs/>
          <w:sz w:val="20"/>
          <w:szCs w:val="20"/>
        </w:rPr>
        <w:t xml:space="preserve">DATTILOSCRITTO </w:t>
      </w:r>
      <w:r>
        <w:rPr>
          <w:rFonts w:ascii="Calibri" w:eastAsia="Calibri" w:hAnsi="Calibri" w:cs="Calibri"/>
          <w:sz w:val="20"/>
          <w:szCs w:val="20"/>
        </w:rPr>
        <w:t>allegato debitamente compilato e firmato;</w:t>
      </w:r>
    </w:p>
    <w:p w:rsidR="006E1C69" w:rsidRDefault="00EC2D6E">
      <w:pPr>
        <w:spacing w:line="240" w:lineRule="auto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lastRenderedPageBreak/>
        <w:t>2) fotocopia documento di identità in corso di validità;</w:t>
      </w:r>
    </w:p>
    <w:p w:rsidR="006E1C69" w:rsidRDefault="00EC2D6E">
      <w:pPr>
        <w:spacing w:line="240" w:lineRule="auto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3) fotocopia codice fiscale o tessera sanitaria;</w:t>
      </w:r>
    </w:p>
    <w:p w:rsidR="006E1C69" w:rsidRDefault="00EC2D6E">
      <w:pPr>
        <w:spacing w:line="240" w:lineRule="auto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4) Lista definitiva (</w:t>
      </w:r>
      <w:r>
        <w:rPr>
          <w:rFonts w:ascii="Calibri" w:eastAsia="Calibri" w:hAnsi="Calibri" w:cs="Calibri"/>
          <w:sz w:val="20"/>
          <w:szCs w:val="20"/>
          <w:u w:val="single"/>
        </w:rPr>
        <w:t>solo in caso di gruppi - non si accettano liste provvisorie</w:t>
      </w:r>
      <w:r>
        <w:rPr>
          <w:rFonts w:ascii="Calibri" w:eastAsia="Calibri" w:hAnsi="Calibri" w:cs="Calibri"/>
          <w:sz w:val="20"/>
          <w:szCs w:val="20"/>
        </w:rPr>
        <w:t>).</w:t>
      </w:r>
    </w:p>
    <w:p w:rsidR="006E1C69" w:rsidRDefault="00EC2D6E">
      <w:pPr>
        <w:spacing w:line="240" w:lineRule="auto"/>
        <w:jc w:val="center"/>
        <w:rPr>
          <w:rFonts w:ascii="Calibri" w:eastAsia="Calibri" w:hAnsi="Calibri" w:cs="Calibri"/>
          <w:b/>
          <w:bCs/>
          <w:sz w:val="20"/>
          <w:szCs w:val="20"/>
        </w:rPr>
      </w:pPr>
      <w:r>
        <w:rPr>
          <w:rFonts w:ascii="Calibri" w:eastAsia="Calibri" w:hAnsi="Calibri" w:cs="Calibri"/>
          <w:b/>
          <w:bCs/>
          <w:sz w:val="20"/>
          <w:szCs w:val="20"/>
        </w:rPr>
        <w:t xml:space="preserve">  </w:t>
      </w:r>
    </w:p>
    <w:p w:rsidR="006E1C69" w:rsidRDefault="00EC2D6E">
      <w:pPr>
        <w:spacing w:line="240" w:lineRule="auto"/>
        <w:jc w:val="center"/>
        <w:rPr>
          <w:rFonts w:ascii="Calibri" w:eastAsia="Calibri" w:hAnsi="Calibri" w:cs="Calibri"/>
          <w:b/>
          <w:bCs/>
          <w:sz w:val="20"/>
          <w:szCs w:val="20"/>
          <w:u w:val="single"/>
        </w:rPr>
      </w:pPr>
      <w:r>
        <w:rPr>
          <w:rFonts w:ascii="Calibri" w:eastAsia="Calibri" w:hAnsi="Calibri" w:cs="Calibri"/>
          <w:b/>
          <w:bCs/>
          <w:sz w:val="20"/>
          <w:szCs w:val="20"/>
        </w:rPr>
        <w:t xml:space="preserve">  </w:t>
      </w:r>
    </w:p>
    <w:p w:rsidR="006E1C69" w:rsidRDefault="00EC2D6E">
      <w:pPr>
        <w:spacing w:line="240" w:lineRule="auto"/>
        <w:jc w:val="center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b/>
          <w:bCs/>
          <w:sz w:val="20"/>
          <w:szCs w:val="20"/>
        </w:rPr>
        <w:t xml:space="preserve"> </w:t>
      </w:r>
      <w:r>
        <w:rPr>
          <w:rFonts w:ascii="Calibri" w:eastAsia="Calibri" w:hAnsi="Calibri" w:cs="Calibri"/>
          <w:b/>
          <w:bCs/>
          <w:sz w:val="20"/>
          <w:szCs w:val="20"/>
          <w:u w:val="single"/>
        </w:rPr>
        <w:t>PREZZI IN ITALIA PER IL CONSEGUIMENTO DELLA CERTIFICAZIONE</w:t>
      </w:r>
    </w:p>
    <w:p w:rsidR="006E1C69" w:rsidRDefault="00EC2D6E">
      <w:pPr>
        <w:spacing w:line="240" w:lineRule="auto"/>
        <w:ind w:left="3259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D</w:t>
      </w:r>
      <w:r>
        <w:rPr>
          <w:rFonts w:ascii="Calibri" w:eastAsia="Calibri" w:hAnsi="Calibri" w:cs="Calibri"/>
          <w:sz w:val="20"/>
          <w:szCs w:val="20"/>
        </w:rPr>
        <w:t xml:space="preserve">iploma DELE </w:t>
      </w:r>
      <w:r>
        <w:rPr>
          <w:rFonts w:ascii="Calibri" w:eastAsia="Calibri" w:hAnsi="Calibri" w:cs="Calibri"/>
          <w:b/>
          <w:bCs/>
          <w:sz w:val="20"/>
          <w:szCs w:val="20"/>
        </w:rPr>
        <w:t xml:space="preserve">livello A1 e A1 </w:t>
      </w:r>
      <w:proofErr w:type="spellStart"/>
      <w:r>
        <w:rPr>
          <w:rFonts w:ascii="Calibri" w:eastAsia="Calibri" w:hAnsi="Calibri" w:cs="Calibri"/>
          <w:b/>
          <w:bCs/>
          <w:sz w:val="20"/>
          <w:szCs w:val="20"/>
        </w:rPr>
        <w:t>escolar</w:t>
      </w:r>
      <w:proofErr w:type="spellEnd"/>
      <w:r>
        <w:rPr>
          <w:rFonts w:ascii="Calibri" w:eastAsia="Calibri" w:hAnsi="Calibri" w:cs="Calibri"/>
          <w:b/>
          <w:bCs/>
          <w:sz w:val="20"/>
          <w:szCs w:val="20"/>
        </w:rPr>
        <w:t xml:space="preserve"> - € 80</w:t>
      </w:r>
    </w:p>
    <w:p w:rsidR="006E1C69" w:rsidRDefault="00EC2D6E">
      <w:pPr>
        <w:spacing w:line="240" w:lineRule="auto"/>
        <w:ind w:left="3259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Diploma DELE </w:t>
      </w:r>
      <w:r>
        <w:rPr>
          <w:rFonts w:ascii="Calibri" w:eastAsia="Calibri" w:hAnsi="Calibri" w:cs="Calibri"/>
          <w:b/>
          <w:bCs/>
          <w:sz w:val="20"/>
          <w:szCs w:val="20"/>
        </w:rPr>
        <w:t>livello A2 - € 90</w:t>
      </w:r>
    </w:p>
    <w:p w:rsidR="006E1C69" w:rsidRDefault="00EC2D6E">
      <w:pPr>
        <w:spacing w:line="240" w:lineRule="auto"/>
        <w:ind w:left="3259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Diploma DELE </w:t>
      </w:r>
      <w:r>
        <w:rPr>
          <w:rFonts w:ascii="Calibri" w:eastAsia="Calibri" w:hAnsi="Calibri" w:cs="Calibri"/>
          <w:b/>
          <w:bCs/>
          <w:sz w:val="20"/>
          <w:szCs w:val="20"/>
        </w:rPr>
        <w:t xml:space="preserve">livello A2/B1 </w:t>
      </w:r>
      <w:proofErr w:type="spellStart"/>
      <w:r>
        <w:rPr>
          <w:rFonts w:ascii="Calibri" w:eastAsia="Calibri" w:hAnsi="Calibri" w:cs="Calibri"/>
          <w:b/>
          <w:bCs/>
          <w:sz w:val="20"/>
          <w:szCs w:val="20"/>
        </w:rPr>
        <w:t>escolar</w:t>
      </w:r>
      <w:proofErr w:type="spellEnd"/>
      <w:r>
        <w:rPr>
          <w:rFonts w:ascii="Calibri" w:eastAsia="Calibri" w:hAnsi="Calibri" w:cs="Calibri"/>
          <w:b/>
          <w:bCs/>
          <w:sz w:val="20"/>
          <w:szCs w:val="20"/>
        </w:rPr>
        <w:t xml:space="preserve"> e livello B1 - €102</w:t>
      </w:r>
    </w:p>
    <w:p w:rsidR="006E1C69" w:rsidRDefault="00EC2D6E">
      <w:pPr>
        <w:spacing w:line="240" w:lineRule="auto"/>
        <w:ind w:left="3259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Diploma DELE livello B2 - € 145</w:t>
      </w:r>
    </w:p>
    <w:p w:rsidR="006E1C69" w:rsidRDefault="00EC2D6E">
      <w:pPr>
        <w:spacing w:line="240" w:lineRule="auto"/>
        <w:ind w:left="3259"/>
        <w:rPr>
          <w:rFonts w:ascii="Calibri" w:eastAsia="Calibri" w:hAnsi="Calibri" w:cs="Calibri"/>
          <w:sz w:val="20"/>
          <w:szCs w:val="20"/>
          <w:highlight w:val="yellow"/>
        </w:rPr>
      </w:pPr>
      <w:r>
        <w:rPr>
          <w:rFonts w:ascii="Calibri" w:eastAsia="Calibri" w:hAnsi="Calibri" w:cs="Calibri"/>
          <w:sz w:val="20"/>
          <w:szCs w:val="20"/>
        </w:rPr>
        <w:t xml:space="preserve">Diploma DELE </w:t>
      </w:r>
      <w:r>
        <w:rPr>
          <w:rFonts w:ascii="Calibri" w:eastAsia="Calibri" w:hAnsi="Calibri" w:cs="Calibri"/>
          <w:b/>
          <w:bCs/>
          <w:sz w:val="20"/>
          <w:szCs w:val="20"/>
        </w:rPr>
        <w:t xml:space="preserve">livello B2/C1 </w:t>
      </w:r>
      <w:proofErr w:type="spellStart"/>
      <w:r>
        <w:rPr>
          <w:rFonts w:ascii="Calibri" w:eastAsia="Calibri" w:hAnsi="Calibri" w:cs="Calibri"/>
          <w:b/>
          <w:bCs/>
          <w:sz w:val="20"/>
          <w:szCs w:val="20"/>
        </w:rPr>
        <w:t>escolar</w:t>
      </w:r>
      <w:proofErr w:type="spellEnd"/>
      <w:r>
        <w:rPr>
          <w:rFonts w:ascii="Calibri" w:eastAsia="Calibri" w:hAnsi="Calibri" w:cs="Calibri"/>
          <w:b/>
          <w:bCs/>
          <w:sz w:val="20"/>
          <w:szCs w:val="20"/>
        </w:rPr>
        <w:t xml:space="preserve"> - €166 -  </w:t>
      </w:r>
      <w:r>
        <w:rPr>
          <w:rFonts w:ascii="Calibri" w:eastAsia="Calibri" w:hAnsi="Calibri" w:cs="Calibri"/>
          <w:b/>
          <w:bCs/>
          <w:sz w:val="20"/>
          <w:szCs w:val="20"/>
          <w:highlight w:val="yellow"/>
        </w:rPr>
        <w:t>NOVITÀ</w:t>
      </w:r>
    </w:p>
    <w:p w:rsidR="006E1C69" w:rsidRDefault="00EC2D6E">
      <w:pPr>
        <w:spacing w:line="240" w:lineRule="auto"/>
        <w:ind w:left="3259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Diploma DELE livello C1 - € 166 </w:t>
      </w:r>
    </w:p>
    <w:p w:rsidR="006E1C69" w:rsidRDefault="00EC2D6E">
      <w:pPr>
        <w:spacing w:line="240" w:lineRule="auto"/>
        <w:ind w:left="3259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Diploma DELE livello C2 - € 175</w:t>
      </w:r>
    </w:p>
    <w:p w:rsidR="006E1C69" w:rsidRDefault="00EC2D6E">
      <w:pPr>
        <w:spacing w:line="240" w:lineRule="auto"/>
        <w:rPr>
          <w:rFonts w:ascii="Calibri" w:eastAsia="Calibri" w:hAnsi="Calibri" w:cs="Calibri"/>
          <w:b/>
          <w:bCs/>
          <w:sz w:val="20"/>
          <w:szCs w:val="20"/>
          <w:u w:val="single"/>
        </w:rPr>
      </w:pPr>
      <w:r>
        <w:rPr>
          <w:rFonts w:ascii="Calibri" w:eastAsia="Calibri" w:hAnsi="Calibri" w:cs="Calibri"/>
          <w:b/>
          <w:bCs/>
          <w:sz w:val="20"/>
          <w:szCs w:val="20"/>
          <w:u w:val="single"/>
        </w:rPr>
        <w:t xml:space="preserve">MODALITA' DI PAGAMENTO </w:t>
      </w:r>
    </w:p>
    <w:p w:rsidR="006E1C69" w:rsidRDefault="00EC2D6E">
      <w:pPr>
        <w:spacing w:line="240" w:lineRule="auto"/>
        <w:jc w:val="both"/>
        <w:rPr>
          <w:rFonts w:ascii="Calibri" w:eastAsia="Calibri" w:hAnsi="Calibri" w:cs="Calibri"/>
          <w:b/>
          <w:bCs/>
          <w:sz w:val="20"/>
          <w:szCs w:val="20"/>
        </w:rPr>
      </w:pPr>
      <w:r>
        <w:rPr>
          <w:rFonts w:ascii="Calibri" w:eastAsia="Calibri" w:hAnsi="Calibri" w:cs="Calibri"/>
          <w:b/>
          <w:bCs/>
          <w:sz w:val="20"/>
          <w:szCs w:val="20"/>
        </w:rPr>
        <w:t xml:space="preserve">Piattaforma </w:t>
      </w:r>
      <w:proofErr w:type="spellStart"/>
      <w:r>
        <w:rPr>
          <w:rFonts w:ascii="Calibri" w:eastAsia="Calibri" w:hAnsi="Calibri" w:cs="Calibri"/>
          <w:b/>
          <w:bCs/>
          <w:sz w:val="20"/>
          <w:szCs w:val="20"/>
        </w:rPr>
        <w:t>pagoPA</w:t>
      </w:r>
      <w:proofErr w:type="spellEnd"/>
    </w:p>
    <w:p w:rsidR="006E1C69" w:rsidRDefault="00EC2D6E">
      <w:pPr>
        <w:spacing w:line="240" w:lineRule="auto"/>
        <w:jc w:val="both"/>
        <w:rPr>
          <w:rFonts w:ascii="Calibri" w:eastAsia="Calibri" w:hAnsi="Calibri" w:cs="Calibri"/>
          <w:sz w:val="20"/>
          <w:szCs w:val="20"/>
          <w:u w:val="single"/>
        </w:rPr>
      </w:pPr>
      <w:r>
        <w:rPr>
          <w:rFonts w:ascii="Calibri" w:eastAsia="Calibri" w:hAnsi="Calibri" w:cs="Calibri"/>
          <w:sz w:val="20"/>
          <w:szCs w:val="20"/>
          <w:u w:val="single"/>
        </w:rPr>
        <w:t>NB: Una volta pervenuti TUTTI i documenti in elenco (vedi sopra - modalità di iscrizione) si procederà all’attivazione del mandato di pagamento attraverso la piattaforma sopraindica</w:t>
      </w:r>
      <w:r>
        <w:rPr>
          <w:rFonts w:ascii="Calibri" w:eastAsia="Calibri" w:hAnsi="Calibri" w:cs="Calibri"/>
          <w:sz w:val="20"/>
          <w:szCs w:val="20"/>
          <w:u w:val="single"/>
        </w:rPr>
        <w:t>ta e il candidato dovrà procedere al pagamento entro e non oltre i termini indicati.</w:t>
      </w:r>
    </w:p>
    <w:p w:rsidR="006E1C69" w:rsidRDefault="00EC2D6E">
      <w:pPr>
        <w:spacing w:line="240" w:lineRule="auto"/>
        <w:jc w:val="both"/>
        <w:rPr>
          <w:rFonts w:ascii="Calibri" w:eastAsia="Calibri" w:hAnsi="Calibri" w:cs="Calibri"/>
          <w:b/>
          <w:bCs/>
          <w:sz w:val="20"/>
          <w:szCs w:val="20"/>
          <w:u w:val="single"/>
        </w:rPr>
      </w:pPr>
      <w:r>
        <w:rPr>
          <w:rFonts w:ascii="Calibri" w:eastAsia="Calibri" w:hAnsi="Calibri" w:cs="Calibri"/>
          <w:b/>
          <w:bCs/>
          <w:sz w:val="20"/>
          <w:szCs w:val="20"/>
          <w:u w:val="single"/>
        </w:rPr>
        <w:t>Non saranno prese in considerazione:</w:t>
      </w:r>
    </w:p>
    <w:p w:rsidR="006E1C69" w:rsidRDefault="00EC2D6E">
      <w:pPr>
        <w:spacing w:line="240" w:lineRule="auto"/>
        <w:jc w:val="both"/>
        <w:rPr>
          <w:rFonts w:ascii="Calibri" w:eastAsia="Calibri" w:hAnsi="Calibri" w:cs="Calibri"/>
          <w:b/>
          <w:bCs/>
          <w:sz w:val="20"/>
          <w:szCs w:val="20"/>
        </w:rPr>
      </w:pPr>
      <w:r>
        <w:rPr>
          <w:rFonts w:ascii="Calibri" w:eastAsia="Calibri" w:hAnsi="Calibri" w:cs="Calibri"/>
          <w:b/>
          <w:bCs/>
          <w:sz w:val="20"/>
          <w:szCs w:val="20"/>
        </w:rPr>
        <w:t>-documentazione ricevuta oltre i termini di iscrizione</w:t>
      </w:r>
    </w:p>
    <w:p w:rsidR="006E1C69" w:rsidRDefault="00EC2D6E">
      <w:pPr>
        <w:spacing w:line="240" w:lineRule="auto"/>
        <w:jc w:val="both"/>
        <w:rPr>
          <w:rFonts w:ascii="Calibri" w:eastAsia="Calibri" w:hAnsi="Calibri" w:cs="Calibri"/>
          <w:b/>
          <w:bCs/>
          <w:sz w:val="20"/>
          <w:szCs w:val="20"/>
        </w:rPr>
      </w:pPr>
      <w:r>
        <w:rPr>
          <w:rFonts w:ascii="Calibri" w:eastAsia="Calibri" w:hAnsi="Calibri" w:cs="Calibri"/>
          <w:b/>
          <w:bCs/>
          <w:sz w:val="20"/>
          <w:szCs w:val="20"/>
        </w:rPr>
        <w:t>-liste provvisorie</w:t>
      </w:r>
    </w:p>
    <w:p w:rsidR="006E1C69" w:rsidRDefault="00EC2D6E">
      <w:pPr>
        <w:spacing w:line="240" w:lineRule="auto"/>
        <w:jc w:val="both"/>
        <w:rPr>
          <w:rFonts w:ascii="Calibri" w:eastAsia="Calibri" w:hAnsi="Calibri" w:cs="Calibri"/>
          <w:b/>
          <w:bCs/>
          <w:sz w:val="20"/>
          <w:szCs w:val="20"/>
        </w:rPr>
      </w:pPr>
      <w:r>
        <w:rPr>
          <w:rFonts w:ascii="Calibri" w:eastAsia="Calibri" w:hAnsi="Calibri" w:cs="Calibri"/>
          <w:b/>
          <w:bCs/>
          <w:sz w:val="20"/>
          <w:szCs w:val="20"/>
        </w:rPr>
        <w:t>-documentazione incompleta</w:t>
      </w:r>
    </w:p>
    <w:p w:rsidR="006E1C69" w:rsidRDefault="00EC2D6E">
      <w:pPr>
        <w:spacing w:line="240" w:lineRule="auto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Almeno tre giorni  prima dell’esa</w:t>
      </w:r>
      <w:r>
        <w:rPr>
          <w:rFonts w:ascii="Calibri" w:eastAsia="Calibri" w:hAnsi="Calibri" w:cs="Calibri"/>
          <w:sz w:val="20"/>
          <w:szCs w:val="20"/>
        </w:rPr>
        <w:t>me, il candidato riceverà via mail la convocazione ufficiale dell’esame con l’indicazione di luogo, data e orario di svolgimento delle prove.</w:t>
      </w:r>
    </w:p>
    <w:p w:rsidR="006E1C69" w:rsidRDefault="00EC2D6E">
      <w:pPr>
        <w:spacing w:line="240" w:lineRule="auto"/>
        <w:jc w:val="both"/>
        <w:rPr>
          <w:rFonts w:ascii="Calibri" w:eastAsia="Calibri" w:hAnsi="Calibri" w:cs="Calibri"/>
          <w:b/>
          <w:bCs/>
          <w:sz w:val="20"/>
          <w:szCs w:val="20"/>
        </w:rPr>
      </w:pPr>
      <w:r>
        <w:rPr>
          <w:rFonts w:ascii="Calibri" w:eastAsia="Calibri" w:hAnsi="Calibri" w:cs="Calibri"/>
          <w:b/>
          <w:bCs/>
          <w:sz w:val="20"/>
          <w:szCs w:val="20"/>
        </w:rPr>
        <w:t xml:space="preserve">Per maggiori informazioni contattare il nostro Centro d’esame unicamente scrivendo alla seguente e-mail: </w:t>
      </w:r>
      <w:hyperlink r:id="rId9">
        <w:r>
          <w:rPr>
            <w:rFonts w:ascii="Calibri" w:eastAsia="Calibri" w:hAnsi="Calibri" w:cs="Calibri"/>
            <w:b/>
            <w:bCs/>
            <w:color w:val="1155CC"/>
            <w:sz w:val="20"/>
            <w:szCs w:val="20"/>
            <w:u w:val="single"/>
          </w:rPr>
          <w:t>delerende@ilpitagora.edu.it</w:t>
        </w:r>
      </w:hyperlink>
      <w:r>
        <w:rPr>
          <w:rFonts w:ascii="Calibri" w:eastAsia="Calibri" w:hAnsi="Calibri" w:cs="Calibri"/>
          <w:b/>
          <w:bCs/>
          <w:sz w:val="20"/>
          <w:szCs w:val="20"/>
        </w:rPr>
        <w:t>. Non si accetteranno richieste di informazioni telefoniche.</w:t>
      </w:r>
    </w:p>
    <w:p w:rsidR="006E1C69" w:rsidRDefault="00EC2D6E">
      <w:pPr>
        <w:spacing w:line="240" w:lineRule="auto"/>
        <w:jc w:val="both"/>
        <w:rPr>
          <w:rFonts w:ascii="Calibri" w:eastAsia="Calibri" w:hAnsi="Calibri" w:cs="Calibri"/>
          <w:b/>
          <w:bCs/>
          <w:sz w:val="20"/>
          <w:szCs w:val="20"/>
          <w:u w:val="single"/>
        </w:rPr>
      </w:pPr>
      <w:r>
        <w:rPr>
          <w:rFonts w:ascii="Calibri" w:eastAsia="Calibri" w:hAnsi="Calibri" w:cs="Calibri"/>
          <w:b/>
          <w:bCs/>
          <w:sz w:val="20"/>
          <w:szCs w:val="20"/>
          <w:u w:val="single"/>
        </w:rPr>
        <w:t>INFORMAZIONI UTILI: esame-risultati-revisioni e reclami-diplomi-duplicati</w:t>
      </w:r>
    </w:p>
    <w:p w:rsidR="006E1C69" w:rsidRDefault="00EC2D6E">
      <w:pPr>
        <w:spacing w:line="240" w:lineRule="auto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L’</w:t>
      </w:r>
      <w:proofErr w:type="spellStart"/>
      <w:r>
        <w:rPr>
          <w:rFonts w:ascii="Calibri" w:eastAsia="Calibri" w:hAnsi="Calibri" w:cs="Calibri"/>
          <w:sz w:val="20"/>
          <w:szCs w:val="20"/>
        </w:rPr>
        <w:t>Instituto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 Cervantes si riserva il diritto  di annullare la sessione d’esame qualora gli introiti  per le quote d’iscrizione non coprano le spese dirette e la retribuzione degli esaminatori e qualora il numero dei candidati iscritti alla sessione d’esame </w:t>
      </w:r>
      <w:r>
        <w:rPr>
          <w:rFonts w:ascii="Calibri" w:eastAsia="Calibri" w:hAnsi="Calibri" w:cs="Calibri"/>
          <w:sz w:val="20"/>
          <w:szCs w:val="20"/>
        </w:rPr>
        <w:t>sia insufficiente, in quest’ultimo caso tuttavia potrà annullare lo svolgimento dell’esame e proporre di trasferire le iscrizioni ad altro Centro o rimandare ad un’altra sessione, o ancora si impegnerà a  restituire gli importi versati.</w:t>
      </w:r>
    </w:p>
    <w:p w:rsidR="006E1C69" w:rsidRDefault="00EC2D6E">
      <w:pPr>
        <w:spacing w:line="240" w:lineRule="auto"/>
        <w:jc w:val="both"/>
        <w:rPr>
          <w:rFonts w:ascii="Calibri" w:eastAsia="Calibri" w:hAnsi="Calibri" w:cs="Calibri"/>
          <w:b/>
          <w:bCs/>
          <w:sz w:val="20"/>
          <w:szCs w:val="20"/>
        </w:rPr>
      </w:pPr>
      <w:r>
        <w:rPr>
          <w:rFonts w:ascii="Calibri" w:eastAsia="Calibri" w:hAnsi="Calibri" w:cs="Calibri"/>
          <w:b/>
          <w:bCs/>
          <w:sz w:val="20"/>
          <w:szCs w:val="20"/>
        </w:rPr>
        <w:t xml:space="preserve">Esame </w:t>
      </w:r>
      <w:r>
        <w:rPr>
          <w:rFonts w:ascii="Calibri" w:eastAsia="Calibri" w:hAnsi="Calibri" w:cs="Calibri"/>
          <w:sz w:val="20"/>
          <w:szCs w:val="20"/>
        </w:rPr>
        <w:t>Il giorno del</w:t>
      </w:r>
      <w:r>
        <w:rPr>
          <w:rFonts w:ascii="Calibri" w:eastAsia="Calibri" w:hAnsi="Calibri" w:cs="Calibri"/>
          <w:sz w:val="20"/>
          <w:szCs w:val="20"/>
        </w:rPr>
        <w:t xml:space="preserve">la prova scritta/orale  è fissato  nella </w:t>
      </w:r>
      <w:proofErr w:type="spellStart"/>
      <w:r>
        <w:rPr>
          <w:rFonts w:ascii="Calibri" w:eastAsia="Calibri" w:hAnsi="Calibri" w:cs="Calibri"/>
          <w:sz w:val="20"/>
          <w:szCs w:val="20"/>
        </w:rPr>
        <w:t>convocatoria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 che verrà inviata all’indirizzo indicato dal candidato nel modulo di iscrizione o a quello del  referente in caso di gruppi, almeno tre giorni prima della data di esame </w:t>
      </w:r>
      <w:r>
        <w:rPr>
          <w:rFonts w:ascii="Calibri" w:eastAsia="Calibri" w:hAnsi="Calibri" w:cs="Calibri"/>
          <w:b/>
          <w:bCs/>
          <w:sz w:val="20"/>
          <w:szCs w:val="20"/>
        </w:rPr>
        <w:t>e che dovrà essere presentato ins</w:t>
      </w:r>
      <w:r>
        <w:rPr>
          <w:rFonts w:ascii="Calibri" w:eastAsia="Calibri" w:hAnsi="Calibri" w:cs="Calibri"/>
          <w:b/>
          <w:bCs/>
          <w:sz w:val="20"/>
          <w:szCs w:val="20"/>
        </w:rPr>
        <w:t>ieme con il documento di identità originale</w:t>
      </w:r>
      <w:r>
        <w:rPr>
          <w:rFonts w:ascii="Calibri" w:eastAsia="Calibri" w:hAnsi="Calibri" w:cs="Calibri"/>
          <w:sz w:val="20"/>
          <w:szCs w:val="20"/>
        </w:rPr>
        <w:t xml:space="preserve">. È possibile richiedere un certificato di partecipazione </w:t>
      </w:r>
      <w:r>
        <w:rPr>
          <w:rFonts w:ascii="Calibri" w:eastAsia="Calibri" w:hAnsi="Calibri" w:cs="Calibri"/>
          <w:sz w:val="20"/>
          <w:szCs w:val="20"/>
          <w:u w:val="single"/>
        </w:rPr>
        <w:t>unicamente</w:t>
      </w:r>
      <w:r>
        <w:rPr>
          <w:rFonts w:ascii="Calibri" w:eastAsia="Calibri" w:hAnsi="Calibri" w:cs="Calibri"/>
          <w:sz w:val="20"/>
          <w:szCs w:val="20"/>
        </w:rPr>
        <w:t xml:space="preserve"> il giorno della prova scritta, rivolgendosi direttamente alle referenti. Tutte le informazioni verranno inviate alla mail indicata nel modulo di</w:t>
      </w:r>
      <w:r>
        <w:rPr>
          <w:rFonts w:ascii="Calibri" w:eastAsia="Calibri" w:hAnsi="Calibri" w:cs="Calibri"/>
          <w:sz w:val="20"/>
          <w:szCs w:val="20"/>
        </w:rPr>
        <w:t xml:space="preserve"> iscrizione. È responsabilità del candidato comunicare tempestivamente al Centro scrivendo alla  mail  </w:t>
      </w:r>
      <w:hyperlink r:id="rId10">
        <w:r>
          <w:rPr>
            <w:rFonts w:ascii="Calibri" w:eastAsia="Calibri" w:hAnsi="Calibri" w:cs="Calibri"/>
            <w:b/>
            <w:bCs/>
            <w:color w:val="1155CC"/>
            <w:sz w:val="20"/>
            <w:szCs w:val="20"/>
            <w:u w:val="single"/>
          </w:rPr>
          <w:t>delerende@ilpitagora.edu.it</w:t>
        </w:r>
      </w:hyperlink>
      <w:r>
        <w:rPr>
          <w:rFonts w:ascii="Calibri" w:eastAsia="Calibri" w:hAnsi="Calibri" w:cs="Calibri"/>
          <w:b/>
          <w:bCs/>
          <w:sz w:val="20"/>
          <w:szCs w:val="20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>qualsiasi cambiamento o modifica dei suoi recapiti.</w:t>
      </w:r>
    </w:p>
    <w:p w:rsidR="006E1C69" w:rsidRDefault="00EC2D6E">
      <w:pPr>
        <w:spacing w:line="240" w:lineRule="auto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b/>
          <w:bCs/>
          <w:sz w:val="20"/>
          <w:szCs w:val="20"/>
        </w:rPr>
        <w:t>Risultati</w:t>
      </w:r>
      <w:r>
        <w:rPr>
          <w:rFonts w:ascii="Calibri" w:eastAsia="Calibri" w:hAnsi="Calibri" w:cs="Calibri"/>
          <w:sz w:val="20"/>
          <w:szCs w:val="20"/>
        </w:rPr>
        <w:t xml:space="preserve"> I risulta</w:t>
      </w:r>
      <w:r>
        <w:rPr>
          <w:rFonts w:ascii="Calibri" w:eastAsia="Calibri" w:hAnsi="Calibri" w:cs="Calibri"/>
          <w:sz w:val="20"/>
          <w:szCs w:val="20"/>
        </w:rPr>
        <w:t xml:space="preserve">ti dell'esame DELE saranno disponibili </w:t>
      </w:r>
      <w:r>
        <w:rPr>
          <w:rFonts w:ascii="Calibri" w:eastAsia="Calibri" w:hAnsi="Calibri" w:cs="Calibri"/>
          <w:b/>
          <w:bCs/>
          <w:sz w:val="20"/>
          <w:szCs w:val="20"/>
        </w:rPr>
        <w:t>entro tre mesi circa</w:t>
      </w:r>
      <w:r>
        <w:rPr>
          <w:rFonts w:ascii="Calibri" w:eastAsia="Calibri" w:hAnsi="Calibri" w:cs="Calibri"/>
          <w:sz w:val="20"/>
          <w:szCs w:val="20"/>
        </w:rPr>
        <w:t xml:space="preserve"> dallo svolgimento delle prove scritte. L’</w:t>
      </w:r>
      <w:proofErr w:type="spellStart"/>
      <w:r>
        <w:rPr>
          <w:rFonts w:ascii="Calibri" w:eastAsia="Calibri" w:hAnsi="Calibri" w:cs="Calibri"/>
          <w:sz w:val="20"/>
          <w:szCs w:val="20"/>
        </w:rPr>
        <w:t>Instituto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 Cervantes </w:t>
      </w:r>
      <w:proofErr w:type="spellStart"/>
      <w:r>
        <w:rPr>
          <w:rFonts w:ascii="Calibri" w:eastAsia="Calibri" w:hAnsi="Calibri" w:cs="Calibri"/>
          <w:sz w:val="20"/>
          <w:szCs w:val="20"/>
        </w:rPr>
        <w:t>informerá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 i candidati in merito alla pubblicazione dei risultati all'indirizzo mail fornito al momento dell'iscrizione. I candidati avr</w:t>
      </w:r>
      <w:r>
        <w:rPr>
          <w:rFonts w:ascii="Calibri" w:eastAsia="Calibri" w:hAnsi="Calibri" w:cs="Calibri"/>
          <w:sz w:val="20"/>
          <w:szCs w:val="20"/>
        </w:rPr>
        <w:t>anno accesso al proprio certificato ufficiale all’interno dello  spazio personale sul portale dell'</w:t>
      </w:r>
      <w:proofErr w:type="spellStart"/>
      <w:r>
        <w:rPr>
          <w:rFonts w:ascii="Calibri" w:eastAsia="Calibri" w:hAnsi="Calibri" w:cs="Calibri"/>
          <w:sz w:val="20"/>
          <w:szCs w:val="20"/>
        </w:rPr>
        <w:t>Instituto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 Cervantes. Pertanto, è fondamentale fornire un indirizzo di posta elettronica valido e univoco al momento dell’iscrizione. Se il candidato non ha r</w:t>
      </w:r>
      <w:r>
        <w:rPr>
          <w:rFonts w:ascii="Calibri" w:eastAsia="Calibri" w:hAnsi="Calibri" w:cs="Calibri"/>
          <w:sz w:val="20"/>
          <w:szCs w:val="20"/>
        </w:rPr>
        <w:t xml:space="preserve">icevuto tale comunicazione, </w:t>
      </w:r>
      <w:proofErr w:type="spellStart"/>
      <w:r>
        <w:rPr>
          <w:rFonts w:ascii="Calibri" w:eastAsia="Calibri" w:hAnsi="Calibri" w:cs="Calibri"/>
          <w:sz w:val="20"/>
          <w:szCs w:val="20"/>
        </w:rPr>
        <w:t>potrá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 richiederla attraverso il Centro di Assistenza all'Utente (CAU) sul portale </w:t>
      </w:r>
      <w:hyperlink r:id="rId11">
        <w:r>
          <w:rPr>
            <w:rFonts w:ascii="Calibri" w:eastAsia="Calibri" w:hAnsi="Calibri" w:cs="Calibri"/>
            <w:color w:val="1155CC"/>
            <w:sz w:val="20"/>
            <w:szCs w:val="20"/>
            <w:u w:val="single"/>
          </w:rPr>
          <w:t>examenes.cervantes.es/es/</w:t>
        </w:r>
        <w:proofErr w:type="spellStart"/>
        <w:r>
          <w:rPr>
            <w:rFonts w:ascii="Calibri" w:eastAsia="Calibri" w:hAnsi="Calibri" w:cs="Calibri"/>
            <w:color w:val="1155CC"/>
            <w:sz w:val="20"/>
            <w:szCs w:val="20"/>
            <w:u w:val="single"/>
          </w:rPr>
          <w:t>dele</w:t>
        </w:r>
        <w:proofErr w:type="spellEnd"/>
      </w:hyperlink>
      <w:r>
        <w:rPr>
          <w:rFonts w:ascii="Calibri" w:eastAsia="Calibri" w:hAnsi="Calibri" w:cs="Calibri"/>
          <w:sz w:val="20"/>
          <w:szCs w:val="20"/>
        </w:rPr>
        <w:t xml:space="preserve"> </w:t>
      </w:r>
    </w:p>
    <w:p w:rsidR="006E1C69" w:rsidRDefault="00EC2D6E">
      <w:pPr>
        <w:spacing w:line="240" w:lineRule="auto"/>
        <w:jc w:val="both"/>
        <w:rPr>
          <w:rFonts w:ascii="Calibri" w:eastAsia="Calibri" w:hAnsi="Calibri" w:cs="Calibri"/>
          <w:b/>
          <w:bCs/>
          <w:sz w:val="20"/>
          <w:szCs w:val="20"/>
          <w:u w:val="single"/>
        </w:rPr>
      </w:pPr>
      <w:r>
        <w:rPr>
          <w:rFonts w:ascii="Calibri" w:eastAsia="Calibri" w:hAnsi="Calibri" w:cs="Calibri"/>
          <w:b/>
          <w:bCs/>
          <w:sz w:val="20"/>
          <w:szCs w:val="20"/>
          <w:u w:val="single"/>
        </w:rPr>
        <w:t>Il Centro di esame pertanto non sarà tenuto a comunicare ai</w:t>
      </w:r>
      <w:r>
        <w:rPr>
          <w:rFonts w:ascii="Calibri" w:eastAsia="Calibri" w:hAnsi="Calibri" w:cs="Calibri"/>
          <w:b/>
          <w:bCs/>
          <w:sz w:val="20"/>
          <w:szCs w:val="20"/>
          <w:u w:val="single"/>
        </w:rPr>
        <w:t xml:space="preserve"> candidati la pubblicazione dei risultati</w:t>
      </w:r>
    </w:p>
    <w:p w:rsidR="006E1C69" w:rsidRDefault="00EC2D6E">
      <w:pPr>
        <w:spacing w:line="240" w:lineRule="auto"/>
        <w:jc w:val="both"/>
        <w:rPr>
          <w:rFonts w:ascii="Calibri" w:eastAsia="Calibri" w:hAnsi="Calibri" w:cs="Calibri"/>
          <w:b/>
          <w:bCs/>
          <w:sz w:val="20"/>
          <w:szCs w:val="20"/>
          <w:u w:val="single"/>
        </w:rPr>
      </w:pPr>
      <w:r>
        <w:rPr>
          <w:rFonts w:ascii="Calibri" w:eastAsia="Calibri" w:hAnsi="Calibri" w:cs="Calibri"/>
          <w:b/>
          <w:bCs/>
          <w:sz w:val="20"/>
          <w:szCs w:val="20"/>
        </w:rPr>
        <w:t xml:space="preserve">Revisioni e reclami </w:t>
      </w:r>
      <w:r>
        <w:rPr>
          <w:rFonts w:ascii="Calibri" w:eastAsia="Calibri" w:hAnsi="Calibri" w:cs="Calibri"/>
          <w:sz w:val="20"/>
          <w:szCs w:val="20"/>
        </w:rPr>
        <w:t>Una volta pubblicati i risultati, il candidato che risulti NO APTO (non idoneo) potrà presentare un reclamo attraverso il proprio spazio personale, previa registrazione. Il candidato risultato A</w:t>
      </w:r>
      <w:r>
        <w:rPr>
          <w:rFonts w:ascii="Calibri" w:eastAsia="Calibri" w:hAnsi="Calibri" w:cs="Calibri"/>
          <w:sz w:val="20"/>
          <w:szCs w:val="20"/>
        </w:rPr>
        <w:t xml:space="preserve">PTO (idoneo) che non sia d'accordo con il risultato ottenuto potrà richiedere una revisione dell'esame tramite il Centro di Assistenza all'Utente (CAU). Entrambe le richieste dovranno </w:t>
      </w:r>
      <w:r>
        <w:rPr>
          <w:rFonts w:ascii="Calibri" w:eastAsia="Calibri" w:hAnsi="Calibri" w:cs="Calibri"/>
          <w:sz w:val="20"/>
          <w:szCs w:val="20"/>
        </w:rPr>
        <w:lastRenderedPageBreak/>
        <w:t>essere inoltrate entro un mese dalla pubblicazione dei risultati</w:t>
      </w:r>
      <w:r>
        <w:rPr>
          <w:rFonts w:ascii="Calibri" w:eastAsia="Calibri" w:hAnsi="Calibri" w:cs="Calibri"/>
          <w:b/>
          <w:bCs/>
          <w:sz w:val="20"/>
          <w:szCs w:val="20"/>
        </w:rPr>
        <w:t xml:space="preserve">. </w:t>
      </w:r>
      <w:r>
        <w:rPr>
          <w:rFonts w:ascii="Calibri" w:eastAsia="Calibri" w:hAnsi="Calibri" w:cs="Calibri"/>
          <w:b/>
          <w:bCs/>
          <w:sz w:val="20"/>
          <w:szCs w:val="20"/>
          <w:u w:val="single"/>
        </w:rPr>
        <w:t>Il nostro Centro d’esame non fa da tramite né interviene nei procedimenti di correzione, revisione o reclamo. La sede centrale dell’</w:t>
      </w:r>
      <w:proofErr w:type="spellStart"/>
      <w:r>
        <w:rPr>
          <w:rFonts w:ascii="Calibri" w:eastAsia="Calibri" w:hAnsi="Calibri" w:cs="Calibri"/>
          <w:b/>
          <w:bCs/>
          <w:sz w:val="20"/>
          <w:szCs w:val="20"/>
          <w:u w:val="single"/>
        </w:rPr>
        <w:t>Instituto</w:t>
      </w:r>
      <w:proofErr w:type="spellEnd"/>
      <w:r>
        <w:rPr>
          <w:rFonts w:ascii="Calibri" w:eastAsia="Calibri" w:hAnsi="Calibri" w:cs="Calibri"/>
          <w:b/>
          <w:bCs/>
          <w:sz w:val="20"/>
          <w:szCs w:val="20"/>
          <w:u w:val="single"/>
        </w:rPr>
        <w:t xml:space="preserve"> Cervantes comunicherà via mail al candidato la risposta definitiva. Si precisa, inoltre, che eventuali spese per l</w:t>
      </w:r>
      <w:r>
        <w:rPr>
          <w:rFonts w:ascii="Calibri" w:eastAsia="Calibri" w:hAnsi="Calibri" w:cs="Calibri"/>
          <w:b/>
          <w:bCs/>
          <w:sz w:val="20"/>
          <w:szCs w:val="20"/>
          <w:u w:val="single"/>
        </w:rPr>
        <w:t>a revisione dei risultati ottenuti saranno a carico del candidato.</w:t>
      </w:r>
    </w:p>
    <w:p w:rsidR="006E1C69" w:rsidRDefault="00EC2D6E">
      <w:pPr>
        <w:spacing w:line="240" w:lineRule="auto"/>
        <w:jc w:val="right"/>
        <w:rPr>
          <w:rFonts w:ascii="Calibri" w:eastAsia="Calibri" w:hAnsi="Calibri" w:cs="Calibri"/>
          <w:b/>
          <w:bCs/>
          <w:sz w:val="20"/>
          <w:szCs w:val="20"/>
        </w:rPr>
      </w:pPr>
      <w:r>
        <w:rPr>
          <w:rFonts w:ascii="Calibri" w:eastAsia="Calibri" w:hAnsi="Calibri" w:cs="Calibri"/>
          <w:b/>
          <w:bCs/>
          <w:sz w:val="20"/>
          <w:szCs w:val="20"/>
        </w:rPr>
        <w:t xml:space="preserve">                                                                                                                                         Referenti Centro d’esame</w:t>
      </w:r>
    </w:p>
    <w:p w:rsidR="006E1C69" w:rsidRDefault="00EC2D6E">
      <w:pPr>
        <w:spacing w:line="240" w:lineRule="auto"/>
        <w:jc w:val="right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 Prof.ssa Rosa Elena </w:t>
      </w:r>
      <w:proofErr w:type="spellStart"/>
      <w:r>
        <w:rPr>
          <w:rFonts w:ascii="Calibri" w:eastAsia="Calibri" w:hAnsi="Calibri" w:cs="Calibri"/>
          <w:sz w:val="20"/>
          <w:szCs w:val="20"/>
        </w:rPr>
        <w:t>Rosato</w:t>
      </w:r>
      <w:r>
        <w:rPr>
          <w:rFonts w:ascii="Calibri" w:eastAsia="Calibri" w:hAnsi="Calibri" w:cs="Calibri"/>
          <w:sz w:val="20"/>
          <w:szCs w:val="20"/>
        </w:rPr>
        <w:t>ne</w:t>
      </w:r>
      <w:proofErr w:type="spellEnd"/>
    </w:p>
    <w:p w:rsidR="006E1C69" w:rsidRDefault="00EC2D6E">
      <w:pPr>
        <w:spacing w:line="240" w:lineRule="auto"/>
        <w:jc w:val="right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Prof.ssa Maria </w:t>
      </w:r>
      <w:proofErr w:type="spellStart"/>
      <w:r>
        <w:rPr>
          <w:rFonts w:ascii="Calibri" w:eastAsia="Calibri" w:hAnsi="Calibri" w:cs="Calibri"/>
          <w:sz w:val="20"/>
          <w:szCs w:val="20"/>
        </w:rPr>
        <w:t>Amono</w:t>
      </w:r>
      <w:proofErr w:type="spellEnd"/>
    </w:p>
    <w:sectPr w:rsidR="006E1C69">
      <w:pgSz w:w="11906" w:h="16838"/>
      <w:pgMar w:top="566" w:right="566" w:bottom="566" w:left="566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1" w:fontKey="{C854FFE5-AC3F-4128-9EB6-B890AA89440A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2" w:fontKey="{A5A08FB1-B1E0-4426-ACD8-DAF228DC26C8}"/>
    <w:embedBold r:id="rId3" w:fontKey="{D7A28310-D582-4668-96E8-178F68EFCE2F}"/>
    <w:embedItalic r:id="rId4" w:fontKey="{8CC44B35-898E-4DA8-9470-C9FA8458D999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5" w:fontKey="{B4256197-DA51-4A82-8E0B-909BFAFE41ED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6" w:fontKey="{6A2C71B8-A590-4908-AB09-C2ECF289FA73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proofState w:spelling="clean"/>
  <w:defaultTabStop w:val="720"/>
  <w:hyphenationZone w:val="283"/>
  <w:characterSpacingControl w:val="doNotCompress"/>
  <w:compat>
    <w:compatSetting w:name="compatibilityMode" w:uri="http://schemas.microsoft.com/office/word" w:val="14"/>
  </w:compat>
  <w:rsids>
    <w:rsidRoot w:val="006E1C69"/>
    <w:rsid w:val="006E1C69"/>
    <w:rsid w:val="00EC2D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8"/>
        <w:szCs w:val="28"/>
        <w:lang w:val="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bCs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bCs/>
      <w:sz w:val="72"/>
      <w:szCs w:val="72"/>
    </w:rPr>
  </w:style>
  <w:style w:type="paragraph" w:styleId="Testofumetto">
    <w:name w:val="Balloon Text"/>
    <w:link w:val="TestofumettoCarattere"/>
    <w:uiPriority w:val="99"/>
    <w:semiHidden/>
    <w:unhideWhenUsed/>
    <w:rsid w:val="008132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1320D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81320D"/>
    <w:rPr>
      <w:color w:val="0563C1" w:themeColor="hyperlink"/>
      <w:u w:val="single"/>
    </w:rPr>
  </w:style>
  <w:style w:type="paragraph" w:styleId="Paragrafoelenco">
    <w:name w:val="List Paragraph"/>
    <w:uiPriority w:val="34"/>
    <w:qFormat/>
    <w:rsid w:val="0081320D"/>
    <w:pPr>
      <w:spacing w:after="200" w:line="276" w:lineRule="auto"/>
      <w:ind w:left="720"/>
      <w:contextualSpacing/>
    </w:pPr>
    <w:rPr>
      <w:rFonts w:asciiTheme="minorHAnsi" w:hAnsiTheme="minorHAnsi"/>
      <w:sz w:val="22"/>
    </w:rPr>
  </w:style>
  <w:style w:type="character" w:styleId="Enfasigrassetto">
    <w:name w:val="Strong"/>
    <w:basedOn w:val="Carpredefinitoparagrafo"/>
    <w:uiPriority w:val="22"/>
    <w:qFormat/>
    <w:rsid w:val="0081320D"/>
    <w:rPr>
      <w:b/>
      <w:bCs/>
    </w:r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8"/>
        <w:szCs w:val="28"/>
        <w:lang w:val="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bCs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bCs/>
      <w:sz w:val="72"/>
      <w:szCs w:val="72"/>
    </w:rPr>
  </w:style>
  <w:style w:type="paragraph" w:styleId="Testofumetto">
    <w:name w:val="Balloon Text"/>
    <w:link w:val="TestofumettoCarattere"/>
    <w:uiPriority w:val="99"/>
    <w:semiHidden/>
    <w:unhideWhenUsed/>
    <w:rsid w:val="008132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1320D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81320D"/>
    <w:rPr>
      <w:color w:val="0563C1" w:themeColor="hyperlink"/>
      <w:u w:val="single"/>
    </w:rPr>
  </w:style>
  <w:style w:type="paragraph" w:styleId="Paragrafoelenco">
    <w:name w:val="List Paragraph"/>
    <w:uiPriority w:val="34"/>
    <w:qFormat/>
    <w:rsid w:val="0081320D"/>
    <w:pPr>
      <w:spacing w:after="200" w:line="276" w:lineRule="auto"/>
      <w:ind w:left="720"/>
      <w:contextualSpacing/>
    </w:pPr>
    <w:rPr>
      <w:rFonts w:asciiTheme="minorHAnsi" w:hAnsiTheme="minorHAnsi"/>
      <w:sz w:val="22"/>
    </w:rPr>
  </w:style>
  <w:style w:type="character" w:styleId="Enfasigrassetto">
    <w:name w:val="Strong"/>
    <w:basedOn w:val="Carpredefinitoparagrafo"/>
    <w:uiPriority w:val="22"/>
    <w:qFormat/>
    <w:rsid w:val="0081320D"/>
    <w:rPr>
      <w:b/>
      <w:bCs/>
    </w:r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elerende@ilpitagora.edu.it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http://examenes.cervantes.es/es/dele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delerende@ilpitagora.edu.i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delerende@ilpitagora.edu.it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i7uT8oxhbHyDLVM+6U8QJALDJcg==">CgMxLjAyDmguOHQ5ZHlodXVsOXN5Mg5oLjh0OWR5aHV1bDlzeTIOaC44dDlkeWh1dWw5c3k4AHIhMUVIc2s0dVowWFcxZkJlbzFrSkxGUDZGU1ByZ0xydy1r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1102</Words>
  <Characters>6282</Characters>
  <Application>Microsoft Office Word</Application>
  <DocSecurity>0</DocSecurity>
  <Lines>52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graziella spagnuolo</dc:creator>
  <cp:lastModifiedBy>Barbara</cp:lastModifiedBy>
  <cp:revision>2</cp:revision>
  <dcterms:created xsi:type="dcterms:W3CDTF">2026-09-08T05:14:00Z</dcterms:created>
  <dcterms:modified xsi:type="dcterms:W3CDTF">2026-09-08T05:14:00Z</dcterms:modified>
</cp:coreProperties>
</file>